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46ECF" w14:textId="13F8285D" w:rsidR="00E6711D" w:rsidRDefault="00AC4FE7" w:rsidP="00AC4FE7">
      <w:pPr>
        <w:jc w:val="center"/>
        <w:rPr>
          <w:b/>
          <w:bCs/>
          <w:sz w:val="36"/>
          <w:szCs w:val="36"/>
        </w:rPr>
      </w:pPr>
      <w:r w:rsidRPr="00AC4FE7">
        <w:rPr>
          <w:b/>
          <w:bCs/>
          <w:noProof/>
          <w:sz w:val="36"/>
          <w:szCs w:val="36"/>
        </w:rPr>
        <w:drawing>
          <wp:inline distT="0" distB="0" distL="0" distR="0" wp14:anchorId="7DC1B103" wp14:editId="017B8E2F">
            <wp:extent cx="2162175" cy="56964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9050" cy="584633"/>
                    </a:xfrm>
                    <a:prstGeom prst="rect">
                      <a:avLst/>
                    </a:prstGeom>
                    <a:noFill/>
                    <a:ln>
                      <a:noFill/>
                    </a:ln>
                  </pic:spPr>
                </pic:pic>
              </a:graphicData>
            </a:graphic>
          </wp:inline>
        </w:drawing>
      </w:r>
      <w:r>
        <w:rPr>
          <w:b/>
          <w:bCs/>
          <w:sz w:val="36"/>
          <w:szCs w:val="36"/>
        </w:rPr>
        <w:t xml:space="preserve">                                    </w:t>
      </w:r>
      <w:r w:rsidRPr="00AC4FE7">
        <w:rPr>
          <w:b/>
          <w:bCs/>
          <w:noProof/>
          <w:sz w:val="36"/>
          <w:szCs w:val="36"/>
        </w:rPr>
        <w:drawing>
          <wp:inline distT="0" distB="0" distL="0" distR="0" wp14:anchorId="64269E8F" wp14:editId="0C45A78F">
            <wp:extent cx="1704975" cy="5598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452" cy="574822"/>
                    </a:xfrm>
                    <a:prstGeom prst="rect">
                      <a:avLst/>
                    </a:prstGeom>
                    <a:noFill/>
                    <a:ln>
                      <a:noFill/>
                    </a:ln>
                  </pic:spPr>
                </pic:pic>
              </a:graphicData>
            </a:graphic>
          </wp:inline>
        </w:drawing>
      </w:r>
    </w:p>
    <w:p w14:paraId="6930A3E0" w14:textId="293C00B0" w:rsidR="00E6711D" w:rsidRDefault="00E6711D" w:rsidP="0096186B">
      <w:pPr>
        <w:jc w:val="center"/>
        <w:rPr>
          <w:b/>
          <w:bCs/>
          <w:sz w:val="36"/>
          <w:szCs w:val="36"/>
        </w:rPr>
      </w:pPr>
      <w:r>
        <w:rPr>
          <w:noProof/>
        </w:rPr>
        <w:drawing>
          <wp:inline distT="0" distB="0" distL="0" distR="0" wp14:anchorId="02FEE96C" wp14:editId="3A07A09F">
            <wp:extent cx="866775"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51A7AE1D" w14:textId="0A0BB28D" w:rsidR="00AE78CE" w:rsidRPr="0096186B" w:rsidRDefault="002739E8" w:rsidP="0096186B">
      <w:pPr>
        <w:jc w:val="center"/>
        <w:rPr>
          <w:b/>
          <w:bCs/>
          <w:sz w:val="36"/>
          <w:szCs w:val="36"/>
        </w:rPr>
      </w:pPr>
      <w:r w:rsidRPr="0096186B">
        <w:rPr>
          <w:b/>
          <w:bCs/>
          <w:sz w:val="36"/>
          <w:szCs w:val="36"/>
        </w:rPr>
        <w:t>Worcester Charter 400 Festival</w:t>
      </w:r>
    </w:p>
    <w:p w14:paraId="61947186" w14:textId="24F1BD33" w:rsidR="002739E8" w:rsidRPr="0096186B" w:rsidRDefault="002739E8" w:rsidP="0096186B">
      <w:pPr>
        <w:jc w:val="center"/>
        <w:rPr>
          <w:sz w:val="28"/>
          <w:szCs w:val="28"/>
        </w:rPr>
      </w:pPr>
      <w:r w:rsidRPr="0096186B">
        <w:rPr>
          <w:sz w:val="28"/>
          <w:szCs w:val="28"/>
        </w:rPr>
        <w:t>Project and Essay Competition</w:t>
      </w:r>
    </w:p>
    <w:p w14:paraId="68F424E4" w14:textId="1D18ED9A" w:rsidR="002739E8" w:rsidRPr="0096186B" w:rsidRDefault="002739E8" w:rsidP="0096186B">
      <w:pPr>
        <w:jc w:val="center"/>
        <w:rPr>
          <w:u w:val="single"/>
        </w:rPr>
      </w:pPr>
      <w:r w:rsidRPr="0096186B">
        <w:rPr>
          <w:u w:val="single"/>
        </w:rPr>
        <w:t>Registration Form</w:t>
      </w:r>
    </w:p>
    <w:p w14:paraId="693E97EA" w14:textId="4793F1A4" w:rsidR="002739E8" w:rsidRPr="002739E8" w:rsidRDefault="002739E8" w:rsidP="002739E8">
      <w:r w:rsidRPr="002739E8">
        <w:t xml:space="preserve">The aim of the competition is to encourage people to have a better understanding of your area, place and identity by looking at who or what was important to the City in 1621, and why, and what has developed since 1621 to make Worcester what it is today. You may include maps and images in your finished work, but they must have copyright permission for use if relevant. If you can, provide references and note what sources you have used. The top entries </w:t>
      </w:r>
      <w:r w:rsidR="00F17B11">
        <w:t>may</w:t>
      </w:r>
      <w:r w:rsidRPr="002739E8">
        <w:t xml:space="preserve"> be published, but these must include references. </w:t>
      </w:r>
    </w:p>
    <w:p w14:paraId="7E145F41" w14:textId="77777777" w:rsidR="002739E8" w:rsidRDefault="002739E8" w:rsidP="002739E8"/>
    <w:p w14:paraId="2156D788" w14:textId="4CDBDD67" w:rsidR="002739E8" w:rsidRPr="002739E8" w:rsidRDefault="002739E8" w:rsidP="002739E8">
      <w:r>
        <w:t xml:space="preserve">Deadline for receiving entries: </w:t>
      </w:r>
      <w:r w:rsidR="00D810A0">
        <w:t>5pm Friday 3</w:t>
      </w:r>
      <w:r w:rsidR="00D810A0" w:rsidRPr="00D810A0">
        <w:rPr>
          <w:vertAlign w:val="superscript"/>
        </w:rPr>
        <w:t>rd</w:t>
      </w:r>
      <w:r w:rsidR="00D810A0">
        <w:t xml:space="preserve"> September 2021</w:t>
      </w:r>
    </w:p>
    <w:p w14:paraId="0FA590B2" w14:textId="77777777" w:rsidR="002739E8" w:rsidRPr="002739E8" w:rsidRDefault="002739E8" w:rsidP="002739E8">
      <w:pPr>
        <w:jc w:val="center"/>
        <w:rPr>
          <w:sz w:val="28"/>
          <w:szCs w:val="28"/>
        </w:rPr>
      </w:pPr>
      <w:r w:rsidRPr="002739E8">
        <w:rPr>
          <w:b/>
          <w:bCs/>
          <w:sz w:val="28"/>
          <w:szCs w:val="28"/>
        </w:rPr>
        <w:t>Category: School Years 3-7, aged 8 to 12</w:t>
      </w:r>
    </w:p>
    <w:p w14:paraId="5DACAEF1" w14:textId="77777777" w:rsidR="002739E8" w:rsidRPr="002739E8" w:rsidRDefault="002739E8" w:rsidP="002739E8">
      <w:pPr>
        <w:jc w:val="center"/>
        <w:rPr>
          <w:b/>
          <w:bCs/>
          <w:sz w:val="28"/>
          <w:szCs w:val="28"/>
        </w:rPr>
      </w:pPr>
      <w:r w:rsidRPr="002739E8">
        <w:rPr>
          <w:b/>
          <w:bCs/>
          <w:sz w:val="28"/>
          <w:szCs w:val="28"/>
        </w:rPr>
        <w:t>Prize worth £100</w:t>
      </w:r>
    </w:p>
    <w:p w14:paraId="2009C907" w14:textId="3271D2A8" w:rsidR="002739E8" w:rsidRDefault="002739E8" w:rsidP="002739E8"/>
    <w:p w14:paraId="6B00556C" w14:textId="6AC15043" w:rsidR="0096186B" w:rsidRDefault="002739E8" w:rsidP="002739E8">
      <w:r>
        <w:t>Name</w:t>
      </w:r>
      <w:r w:rsidR="0096186B">
        <w:t xml:space="preserve">: </w:t>
      </w:r>
      <w:r>
        <w:t>…………………………………………………………………………………</w:t>
      </w:r>
      <w:r w:rsidR="0096186B">
        <w:t>………………………………………….(Please Print)</w:t>
      </w:r>
      <w:r>
        <w:t xml:space="preserve">    </w:t>
      </w:r>
    </w:p>
    <w:p w14:paraId="0FD595E4" w14:textId="3CDFA66C" w:rsidR="002739E8" w:rsidRDefault="002739E8" w:rsidP="002739E8">
      <w:r>
        <w:t>Age</w:t>
      </w:r>
      <w:r w:rsidR="0096186B">
        <w:t xml:space="preserve"> on 31 July 2021: </w:t>
      </w:r>
      <w:r>
        <w:t>……………….</w:t>
      </w:r>
    </w:p>
    <w:p w14:paraId="7EE1D5AE" w14:textId="70C670FC" w:rsidR="002739E8" w:rsidRDefault="002739E8" w:rsidP="002739E8">
      <w:r>
        <w:t>Address</w:t>
      </w:r>
      <w:r w:rsidR="0096186B">
        <w:t xml:space="preserve">: </w:t>
      </w:r>
      <w:r>
        <w:t>……………………………………………………………………………………</w:t>
      </w:r>
      <w:r w:rsidR="0096186B">
        <w:t>……..</w:t>
      </w:r>
      <w:r>
        <w:t>………..</w:t>
      </w:r>
    </w:p>
    <w:p w14:paraId="6EAC2376" w14:textId="2232C050" w:rsidR="002739E8" w:rsidRDefault="002739E8" w:rsidP="002739E8">
      <w:r>
        <w:t>………………………………………………………………………………………………………</w:t>
      </w:r>
      <w:r w:rsidR="0096186B">
        <w:t>…….</w:t>
      </w:r>
      <w:r>
        <w:t>…..</w:t>
      </w:r>
    </w:p>
    <w:p w14:paraId="5A977767" w14:textId="50A668DE" w:rsidR="002739E8" w:rsidRDefault="002739E8" w:rsidP="002739E8">
      <w:r>
        <w:t>…………………………………………………………………………………………………</w:t>
      </w:r>
      <w:r w:rsidR="0096186B">
        <w:t>…………</w:t>
      </w:r>
      <w:r>
        <w:t>……</w:t>
      </w:r>
    </w:p>
    <w:p w14:paraId="496F918F" w14:textId="013CD37E" w:rsidR="002739E8" w:rsidRDefault="002739E8" w:rsidP="002739E8">
      <w:r>
        <w:t>Email:</w:t>
      </w:r>
      <w:r w:rsidR="0096186B">
        <w:t xml:space="preserve"> </w:t>
      </w:r>
      <w:r>
        <w:t>…………………………………………………………………………………………………</w:t>
      </w:r>
      <w:r w:rsidR="0096186B">
        <w:t>…………………………..</w:t>
      </w:r>
      <w:r>
        <w:t>…</w:t>
      </w:r>
    </w:p>
    <w:p w14:paraId="05A0643D" w14:textId="1DA2950D" w:rsidR="0096186B" w:rsidRDefault="0096186B" w:rsidP="002739E8">
      <w:r>
        <w:t>Telephone contact: ………………………………………………………………………………………………………</w:t>
      </w:r>
    </w:p>
    <w:p w14:paraId="64512F8C" w14:textId="7437D991" w:rsidR="002739E8" w:rsidRDefault="002739E8" w:rsidP="002739E8">
      <w:r>
        <w:t>School</w:t>
      </w:r>
      <w:r w:rsidR="0096186B">
        <w:t xml:space="preserve">: </w:t>
      </w:r>
      <w:r>
        <w:t>…………………………………………………………………………………………………………………..</w:t>
      </w:r>
    </w:p>
    <w:p w14:paraId="741F7CEA" w14:textId="77777777" w:rsidR="002739E8" w:rsidRDefault="002739E8" w:rsidP="002739E8"/>
    <w:p w14:paraId="7640FF67" w14:textId="596B70C2" w:rsidR="002739E8" w:rsidRDefault="002739E8" w:rsidP="002739E8">
      <w:r w:rsidRPr="002739E8">
        <w:t xml:space="preserve">What </w:t>
      </w:r>
      <w:r>
        <w:t>we want you to</w:t>
      </w:r>
      <w:r w:rsidRPr="002739E8">
        <w:t xml:space="preserve"> do:</w:t>
      </w:r>
    </w:p>
    <w:p w14:paraId="55E2B866" w14:textId="5A9A03F9" w:rsidR="002739E8" w:rsidRPr="002739E8" w:rsidRDefault="006120A0" w:rsidP="002739E8">
      <w:bookmarkStart w:id="0" w:name="_Hlk72654438"/>
      <w:r>
        <w:t>Your project can take any form and be about anything BUT it must</w:t>
      </w:r>
      <w:r w:rsidR="002739E8" w:rsidRPr="002739E8">
        <w:t xml:space="preserve"> be based on the main organisations, institutions, industries, churches, buildings, charities and people in Worcester around 1621 and why they were important.</w:t>
      </w:r>
    </w:p>
    <w:bookmarkEnd w:id="0"/>
    <w:p w14:paraId="2CD97133" w14:textId="12F8812F" w:rsidR="002739E8" w:rsidRPr="002739E8" w:rsidRDefault="002739E8" w:rsidP="002739E8">
      <w:pPr>
        <w:jc w:val="center"/>
        <w:rPr>
          <w:b/>
          <w:bCs/>
        </w:rPr>
      </w:pPr>
      <w:r w:rsidRPr="002739E8">
        <w:rPr>
          <w:b/>
          <w:bCs/>
        </w:rPr>
        <w:lastRenderedPageBreak/>
        <w:t xml:space="preserve">Rules of the </w:t>
      </w:r>
      <w:r w:rsidR="00F67D5E">
        <w:rPr>
          <w:b/>
          <w:bCs/>
        </w:rPr>
        <w:t>Worcester 400 P</w:t>
      </w:r>
      <w:r w:rsidRPr="002739E8">
        <w:rPr>
          <w:b/>
          <w:bCs/>
        </w:rPr>
        <w:t>roject Competition</w:t>
      </w:r>
    </w:p>
    <w:p w14:paraId="579B8ECB" w14:textId="25660812" w:rsidR="0096186B" w:rsidRPr="0096186B" w:rsidRDefault="0096186B" w:rsidP="0096186B">
      <w:r w:rsidRPr="0096186B">
        <w:t>To enter the competition please fill in the Registration details above and return this page by email to</w:t>
      </w:r>
      <w:r w:rsidR="00D810A0">
        <w:t>: tourism@worcester.gov.uk</w:t>
      </w:r>
      <w:r w:rsidRPr="0096186B">
        <w:t xml:space="preserve"> </w:t>
      </w:r>
    </w:p>
    <w:p w14:paraId="7EDA639E" w14:textId="77777777" w:rsidR="006120A0" w:rsidRDefault="0096186B" w:rsidP="0096186B">
      <w:r w:rsidRPr="0096186B">
        <w:t xml:space="preserve">Return the completed Project in hard copy or electronic format to this email or alternatively post or deliver it to </w:t>
      </w:r>
    </w:p>
    <w:p w14:paraId="4DA884D8" w14:textId="19980DA1" w:rsidR="0096186B" w:rsidRPr="0096186B" w:rsidRDefault="0096186B" w:rsidP="0096186B">
      <w:r w:rsidRPr="0096186B">
        <w:t xml:space="preserve">The </w:t>
      </w:r>
      <w:r w:rsidR="006120A0" w:rsidRPr="0096186B">
        <w:t>Tourist</w:t>
      </w:r>
      <w:r w:rsidRPr="0096186B">
        <w:t xml:space="preserve"> information Centre</w:t>
      </w:r>
      <w:r w:rsidR="00AC4FE7">
        <w:t xml:space="preserve">, The </w:t>
      </w:r>
      <w:r w:rsidRPr="0096186B">
        <w:t>Guildhall</w:t>
      </w:r>
      <w:r w:rsidR="00AC4FE7">
        <w:t xml:space="preserve">, </w:t>
      </w:r>
      <w:r w:rsidRPr="0096186B">
        <w:t>High Street</w:t>
      </w:r>
      <w:r w:rsidR="00AC4FE7">
        <w:t xml:space="preserve">, </w:t>
      </w:r>
      <w:r w:rsidRPr="0096186B">
        <w:t>Worcester</w:t>
      </w:r>
      <w:r w:rsidR="00AC4FE7">
        <w:t xml:space="preserve">, </w:t>
      </w:r>
      <w:r w:rsidR="006120A0">
        <w:t xml:space="preserve">WR1 </w:t>
      </w:r>
      <w:r w:rsidR="00D810A0">
        <w:t>2EY</w:t>
      </w:r>
    </w:p>
    <w:p w14:paraId="2FC3B059" w14:textId="77777777" w:rsidR="002739E8" w:rsidRDefault="002739E8" w:rsidP="002739E8"/>
    <w:p w14:paraId="40D14B71" w14:textId="4ED72C1A" w:rsidR="002739E8" w:rsidRPr="002739E8" w:rsidRDefault="002739E8" w:rsidP="002739E8">
      <w:pPr>
        <w:rPr>
          <w:b/>
          <w:bCs/>
        </w:rPr>
      </w:pPr>
      <w:r w:rsidRPr="002739E8">
        <w:rPr>
          <w:b/>
          <w:bCs/>
        </w:rPr>
        <w:t>Projects may include written work, maps, drawings, images, and at least 1,000 words text. All work should be original and not be subject to copyright issues</w:t>
      </w:r>
    </w:p>
    <w:p w14:paraId="2BDB98E1" w14:textId="18BCD01E" w:rsidR="00F67D5E" w:rsidRPr="0096186B" w:rsidRDefault="00F67D5E" w:rsidP="00F67D5E">
      <w:pPr>
        <w:rPr>
          <w:b/>
          <w:bCs/>
        </w:rPr>
      </w:pPr>
      <w:r w:rsidRPr="0096186B">
        <w:rPr>
          <w:b/>
          <w:bCs/>
        </w:rPr>
        <w:t>The completed project will show that you have an understanding of what Worcester was like in 1621 for instance noting the</w:t>
      </w:r>
      <w:r w:rsidRPr="002739E8">
        <w:rPr>
          <w:b/>
          <w:bCs/>
        </w:rPr>
        <w:t xml:space="preserve"> main organisations, institutions, industries, churches, buildings, charities and people in Worcester around </w:t>
      </w:r>
      <w:r w:rsidRPr="0096186B">
        <w:rPr>
          <w:b/>
          <w:bCs/>
        </w:rPr>
        <w:t>that time</w:t>
      </w:r>
      <w:r w:rsidRPr="002739E8">
        <w:rPr>
          <w:b/>
          <w:bCs/>
        </w:rPr>
        <w:t xml:space="preserve"> why they were important.</w:t>
      </w:r>
    </w:p>
    <w:p w14:paraId="1E88CCCB" w14:textId="555A464B" w:rsidR="00F67D5E" w:rsidRDefault="00F67D5E" w:rsidP="00F67D5E">
      <w:r>
        <w:t>The judges’ decision will be final</w:t>
      </w:r>
    </w:p>
    <w:p w14:paraId="03478743" w14:textId="3B3A4CB5" w:rsidR="00F67D5E" w:rsidRDefault="00F67D5E" w:rsidP="00F67D5E">
      <w:r>
        <w:t>The decision of the judges will be announced formally on 2 October, Charter Day, 2021</w:t>
      </w:r>
    </w:p>
    <w:p w14:paraId="469D8688" w14:textId="7EBA7786" w:rsidR="00F67D5E" w:rsidRDefault="00F67D5E" w:rsidP="00F67D5E">
      <w:r>
        <w:t>The judges may decide not to award a prize</w:t>
      </w:r>
    </w:p>
    <w:p w14:paraId="528858B9" w14:textId="4809DB5A" w:rsidR="00F67D5E" w:rsidRDefault="0096186B" w:rsidP="00F67D5E">
      <w:r>
        <w:t>The prize will be £100 worth of tokens</w:t>
      </w:r>
    </w:p>
    <w:p w14:paraId="1DEACE4A" w14:textId="31BA21C2" w:rsidR="00F67D5E" w:rsidRDefault="0096186B" w:rsidP="00F67D5E">
      <w:r>
        <w:t xml:space="preserve">The closing date for receipt of entries is </w:t>
      </w:r>
      <w:r w:rsidR="00D810A0">
        <w:t>3 September 2021</w:t>
      </w:r>
    </w:p>
    <w:p w14:paraId="66AE9C6D" w14:textId="77777777" w:rsidR="00F67D5E" w:rsidRDefault="00F67D5E" w:rsidP="00F67D5E"/>
    <w:p w14:paraId="4736DDDC" w14:textId="2E7DBB1F" w:rsidR="002739E8" w:rsidRPr="002739E8" w:rsidRDefault="00AC4FE7" w:rsidP="002739E8">
      <w:r>
        <w:t>Competition supported by:</w:t>
      </w:r>
    </w:p>
    <w:p w14:paraId="5FA3B7C6" w14:textId="5EAFA048" w:rsidR="002739E8" w:rsidRDefault="003E67D6">
      <w:r w:rsidRPr="003E67D6">
        <w:rPr>
          <w:noProof/>
        </w:rPr>
        <w:drawing>
          <wp:inline distT="0" distB="0" distL="0" distR="0" wp14:anchorId="19FD7F4D" wp14:editId="4AF527BE">
            <wp:extent cx="699796" cy="857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873" cy="906345"/>
                    </a:xfrm>
                    <a:prstGeom prst="rect">
                      <a:avLst/>
                    </a:prstGeom>
                    <a:noFill/>
                    <a:ln>
                      <a:noFill/>
                    </a:ln>
                  </pic:spPr>
                </pic:pic>
              </a:graphicData>
            </a:graphic>
          </wp:inline>
        </w:drawing>
      </w:r>
      <w:r w:rsidR="00AC4FE7">
        <w:t xml:space="preserve">Worcestershire Archaeological Society </w:t>
      </w:r>
      <w:hyperlink r:id="rId8" w:history="1">
        <w:r w:rsidR="00AC4FE7" w:rsidRPr="00A82235">
          <w:rPr>
            <w:rStyle w:val="Hyperlink"/>
          </w:rPr>
          <w:t>www.worcestershirearchaeologicalsociety.org.uk</w:t>
        </w:r>
      </w:hyperlink>
    </w:p>
    <w:p w14:paraId="11ECE97D" w14:textId="77777777" w:rsidR="00AC4FE7" w:rsidRDefault="00AC4FE7"/>
    <w:p w14:paraId="3B1DD113" w14:textId="4A451571" w:rsidR="003E67D6" w:rsidRDefault="003E67D6">
      <w:r w:rsidRPr="003E67D6">
        <w:rPr>
          <w:noProof/>
        </w:rPr>
        <w:drawing>
          <wp:inline distT="0" distB="0" distL="0" distR="0" wp14:anchorId="37F61745" wp14:editId="02F1F2F9">
            <wp:extent cx="2590800" cy="439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4931" cy="478856"/>
                    </a:xfrm>
                    <a:prstGeom prst="rect">
                      <a:avLst/>
                    </a:prstGeom>
                    <a:noFill/>
                    <a:ln>
                      <a:noFill/>
                    </a:ln>
                  </pic:spPr>
                </pic:pic>
              </a:graphicData>
            </a:graphic>
          </wp:inline>
        </w:drawing>
      </w:r>
      <w:r w:rsidR="00AC4FE7">
        <w:t xml:space="preserve">             </w:t>
      </w:r>
      <w:hyperlink r:id="rId10" w:history="1">
        <w:r w:rsidR="00AC4FE7" w:rsidRPr="00A82235">
          <w:rPr>
            <w:rStyle w:val="Hyperlink"/>
          </w:rPr>
          <w:t>www.worcestershirehistoricalsociety.co.uk</w:t>
        </w:r>
      </w:hyperlink>
    </w:p>
    <w:p w14:paraId="2323E74B" w14:textId="500CE95C" w:rsidR="00AC4FE7" w:rsidRDefault="001D2E6C">
      <w:r>
        <w:rPr>
          <w:noProof/>
        </w:rPr>
        <w:drawing>
          <wp:inline distT="0" distB="0" distL="0" distR="0" wp14:anchorId="50C17C08" wp14:editId="4B93B499">
            <wp:extent cx="742950" cy="10563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820" cy="1064659"/>
                    </a:xfrm>
                    <a:prstGeom prst="rect">
                      <a:avLst/>
                    </a:prstGeom>
                  </pic:spPr>
                </pic:pic>
              </a:graphicData>
            </a:graphic>
          </wp:inline>
        </w:drawing>
      </w:r>
      <w:r>
        <w:t xml:space="preserve">  </w:t>
      </w:r>
      <w:hyperlink r:id="rId12" w:history="1">
        <w:r w:rsidRPr="00962BC9">
          <w:rPr>
            <w:rStyle w:val="Hyperlink"/>
          </w:rPr>
          <w:t>https://www.explorethepast.co.uk/about-us/support-us/</w:t>
        </w:r>
      </w:hyperlink>
    </w:p>
    <w:p w14:paraId="772B81DF" w14:textId="74C5EE0B" w:rsidR="00AC4FE7" w:rsidRDefault="00AC4FE7"/>
    <w:p w14:paraId="72C82AE0" w14:textId="77777777" w:rsidR="00AC4FE7" w:rsidRDefault="00AC4FE7"/>
    <w:p w14:paraId="43760335" w14:textId="77777777" w:rsidR="002739E8" w:rsidRDefault="002739E8"/>
    <w:sectPr w:rsidR="00273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E8"/>
    <w:rsid w:val="001D2E6C"/>
    <w:rsid w:val="002739E8"/>
    <w:rsid w:val="003E67D6"/>
    <w:rsid w:val="006120A0"/>
    <w:rsid w:val="0096186B"/>
    <w:rsid w:val="00AC4FE7"/>
    <w:rsid w:val="00AE78CE"/>
    <w:rsid w:val="00D810A0"/>
    <w:rsid w:val="00E6711D"/>
    <w:rsid w:val="00F17B11"/>
    <w:rsid w:val="00F6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38AB"/>
  <w15:chartTrackingRefBased/>
  <w15:docId w15:val="{5D6EFE7C-DB7D-4A74-9A12-C531C2E4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FE7"/>
    <w:rPr>
      <w:color w:val="0563C1" w:themeColor="hyperlink"/>
      <w:u w:val="single"/>
    </w:rPr>
  </w:style>
  <w:style w:type="character" w:styleId="UnresolvedMention">
    <w:name w:val="Unresolved Mention"/>
    <w:basedOn w:val="DefaultParagraphFont"/>
    <w:uiPriority w:val="99"/>
    <w:semiHidden/>
    <w:unhideWhenUsed/>
    <w:rsid w:val="00AC4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cestershirearchaeologicalsociety.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explorethepast.co.uk/about-us/suppor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emf"/><Relationship Id="rId10" Type="http://schemas.openxmlformats.org/officeDocument/2006/relationships/hyperlink" Target="http://www.worcestershirehistoricalsociety.co.uk" TargetMode="External"/><Relationship Id="rId4" Type="http://schemas.openxmlformats.org/officeDocument/2006/relationships/image" Target="media/image1.emf"/><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 Adrian</dc:creator>
  <cp:keywords/>
  <dc:description/>
  <cp:lastModifiedBy>Gregson, Adrian</cp:lastModifiedBy>
  <cp:revision>10</cp:revision>
  <dcterms:created xsi:type="dcterms:W3CDTF">2021-05-23T08:13:00Z</dcterms:created>
  <dcterms:modified xsi:type="dcterms:W3CDTF">2021-05-24T08:06:00Z</dcterms:modified>
</cp:coreProperties>
</file>